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附件1：报名表</w:t>
      </w:r>
    </w:p>
    <w:p>
      <w:pPr>
        <w:widowControl/>
        <w:spacing w:line="360" w:lineRule="auto"/>
        <w:jc w:val="center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ascii="黑体" w:hAnsi="黑体" w:eastAsia="黑体" w:cs="宋体"/>
          <w:bCs/>
          <w:kern w:val="0"/>
          <w:sz w:val="28"/>
          <w:szCs w:val="28"/>
        </w:rPr>
        <w:t>20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2</w:t>
      </w:r>
      <w:r>
        <w:rPr>
          <w:rFonts w:ascii="黑体" w:hAnsi="黑体" w:eastAsia="黑体" w:cs="宋体"/>
          <w:bCs/>
          <w:kern w:val="0"/>
          <w:sz w:val="28"/>
          <w:szCs w:val="28"/>
        </w:rPr>
        <w:t>2-20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2</w:t>
      </w:r>
      <w:r>
        <w:rPr>
          <w:rFonts w:ascii="黑体" w:hAnsi="黑体" w:eastAsia="黑体" w:cs="宋体"/>
          <w:bCs/>
          <w:kern w:val="0"/>
          <w:sz w:val="28"/>
          <w:szCs w:val="28"/>
        </w:rPr>
        <w:t>3学年中南财经政法大学金融学院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寝室风采大赛</w:t>
      </w:r>
      <w:r>
        <w:rPr>
          <w:rFonts w:ascii="黑体" w:hAnsi="黑体" w:eastAsia="黑体" w:cs="宋体"/>
          <w:bCs/>
          <w:kern w:val="0"/>
          <w:sz w:val="28"/>
          <w:szCs w:val="28"/>
        </w:rPr>
        <w:t>报名表</w:t>
      </w:r>
    </w:p>
    <w:tbl>
      <w:tblPr>
        <w:tblStyle w:val="5"/>
        <w:tblW w:w="9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"/>
        <w:gridCol w:w="1337"/>
        <w:gridCol w:w="113"/>
        <w:gridCol w:w="1328"/>
        <w:gridCol w:w="1349"/>
        <w:gridCol w:w="1695"/>
        <w:gridCol w:w="1620"/>
        <w:gridCol w:w="1470"/>
        <w:gridCol w:w="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442" w:hRule="atLeast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寝室号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442" w:hRule="atLeast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寝室长姓名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jc w:val="center"/>
        </w:trPr>
        <w:tc>
          <w:tcPr>
            <w:tcW w:w="1450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成 员 信 息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加权成绩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342" w:hRule="atLeast"/>
          <w:jc w:val="center"/>
        </w:trPr>
        <w:tc>
          <w:tcPr>
            <w:tcW w:w="145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jc w:val="center"/>
        </w:trPr>
        <w:tc>
          <w:tcPr>
            <w:tcW w:w="145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jc w:val="center"/>
        </w:trPr>
        <w:tc>
          <w:tcPr>
            <w:tcW w:w="145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317" w:hRule="atLeast"/>
          <w:jc w:val="center"/>
        </w:trPr>
        <w:tc>
          <w:tcPr>
            <w:tcW w:w="145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3997" w:hRule="atLeast"/>
          <w:jc w:val="center"/>
        </w:trPr>
        <w:tc>
          <w:tcPr>
            <w:tcW w:w="1450" w:type="dxa"/>
            <w:gridSpan w:val="2"/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寝室介绍</w:t>
            </w:r>
          </w:p>
        </w:tc>
        <w:tc>
          <w:tcPr>
            <w:tcW w:w="7575" w:type="dxa"/>
            <w:gridSpan w:val="6"/>
            <w:shd w:val="clear" w:color="auto" w:fill="auto"/>
          </w:tcPr>
          <w:p>
            <w:pPr>
              <w:spacing w:line="360" w:lineRule="auto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（可填写寝室事迹及荣誉，成员介绍及奖项）</w:t>
            </w:r>
          </w:p>
          <w:p>
            <w:pPr>
              <w:spacing w:line="360" w:lineRule="auto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2859" w:hRule="atLeast"/>
          <w:jc w:val="center"/>
        </w:trPr>
        <w:tc>
          <w:tcPr>
            <w:tcW w:w="1450" w:type="dxa"/>
            <w:gridSpan w:val="2"/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寝室特色</w:t>
            </w:r>
          </w:p>
        </w:tc>
        <w:tc>
          <w:tcPr>
            <w:tcW w:w="7575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（不少于200字）</w:t>
            </w:r>
          </w:p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2639" w:hRule="atLeast"/>
          <w:jc w:val="center"/>
        </w:trPr>
        <w:tc>
          <w:tcPr>
            <w:tcW w:w="1450" w:type="dxa"/>
            <w:gridSpan w:val="2"/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寝室公约</w:t>
            </w:r>
          </w:p>
        </w:tc>
        <w:tc>
          <w:tcPr>
            <w:tcW w:w="7575" w:type="dxa"/>
            <w:gridSpan w:val="6"/>
            <w:shd w:val="clear" w:color="auto" w:fill="auto"/>
          </w:tcPr>
          <w:p>
            <w:pPr>
              <w:spacing w:line="360" w:lineRule="auto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（此处以只填写文字，图片版寝室公约请与报名表一起打包）</w:t>
            </w:r>
          </w:p>
        </w:tc>
      </w:tr>
    </w:tbl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另附：报名所需其他材料（图片版寝室公约与获奖证明等，附加材料可包括但不局限于文字故事、漫画，图片、视频等形式，以体现本寝室的特色文化与精神风采），压缩包请命名</w:t>
      </w:r>
      <w:bookmarkStart w:id="0" w:name="_GoBack"/>
      <w:r>
        <w:rPr>
          <w:rFonts w:hint="eastAsia"/>
          <w:b/>
          <w:bCs/>
          <w:sz w:val="24"/>
          <w:szCs w:val="24"/>
        </w:rPr>
        <w:t>“班级+寝室号”</w:t>
      </w:r>
      <w:bookmarkEnd w:id="0"/>
      <w:r>
        <w:rPr>
          <w:rFonts w:hint="eastAsia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C2E30"/>
    <w:rsid w:val="000C2E30"/>
    <w:rsid w:val="00304C23"/>
    <w:rsid w:val="00377EE7"/>
    <w:rsid w:val="003808F2"/>
    <w:rsid w:val="0045736A"/>
    <w:rsid w:val="006A135B"/>
    <w:rsid w:val="00917CA8"/>
    <w:rsid w:val="00BD6905"/>
    <w:rsid w:val="00EC3AB4"/>
    <w:rsid w:val="7FEBA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keepNext/>
      <w:keepLines/>
      <w:spacing w:line="360" w:lineRule="auto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uiPriority w:val="0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</Words>
  <Characters>276</Characters>
  <Lines>2</Lines>
  <Paragraphs>1</Paragraphs>
  <TotalTime>3</TotalTime>
  <ScaleCrop>false</ScaleCrop>
  <LinksUpToDate>false</LinksUpToDate>
  <CharactersWithSpaces>323</CharactersWithSpaces>
  <Application>WWO_wpscloud_20210813102245-fa9e05491e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2023-03-11T22:15:00Z</dcterms:created>
  <dc:creator>2145849761@qq.com</dc:creator>
  <cp:lastModifiedBy>2145849761@qq.com</cp:lastModifiedBy>
  <dcterms:modified xsi:type="dcterms:W3CDTF">2023-03-12T23:35:31Z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